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8F5" w:rsidRPr="004B748F" w:rsidRDefault="009E48F5" w:rsidP="009E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bookmarkStart w:id="0" w:name="_GoBack"/>
      <w:bookmarkEnd w:id="0"/>
      <w:r w:rsidRPr="004B748F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OH véglegesítette, 2011. dec. 15-én</w:t>
      </w:r>
    </w:p>
    <w:p w:rsidR="009E48F5" w:rsidRPr="004B748F" w:rsidRDefault="009E48F5" w:rsidP="009E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748F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Szakirányú továbbképzés neve: </w:t>
      </w:r>
      <w:r w:rsidRPr="004B748F">
        <w:rPr>
          <w:rFonts w:ascii="Times New Roman" w:eastAsia="Times New Roman" w:hAnsi="Times New Roman" w:cs="Times New Roman"/>
          <w:sz w:val="20"/>
          <w:szCs w:val="20"/>
          <w:lang w:eastAsia="hu-HU"/>
        </w:rPr>
        <w:t>német nemzetiségi oktatási referens</w:t>
      </w:r>
    </w:p>
    <w:tbl>
      <w:tblPr>
        <w:tblW w:w="0" w:type="auto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222"/>
        <w:gridCol w:w="1578"/>
        <w:gridCol w:w="1418"/>
        <w:gridCol w:w="955"/>
        <w:gridCol w:w="1133"/>
        <w:gridCol w:w="1294"/>
        <w:gridCol w:w="1049"/>
        <w:gridCol w:w="1714"/>
      </w:tblGrid>
      <w:tr w:rsidR="009E48F5" w:rsidRPr="004B748F" w:rsidTr="009E48F5">
        <w:trPr>
          <w:tblCellSpacing w:w="0" w:type="dxa"/>
        </w:trPr>
        <w:tc>
          <w:tcPr>
            <w:tcW w:w="0" w:type="auto"/>
            <w:vAlign w:val="center"/>
            <w:hideMark/>
          </w:tcPr>
          <w:p w:rsidR="009E48F5" w:rsidRPr="004B748F" w:rsidRDefault="009E48F5" w:rsidP="009E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B748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Munkarend</w:t>
            </w:r>
          </w:p>
        </w:tc>
        <w:tc>
          <w:tcPr>
            <w:tcW w:w="0" w:type="auto"/>
            <w:vAlign w:val="center"/>
            <w:hideMark/>
          </w:tcPr>
          <w:p w:rsidR="009E48F5" w:rsidRPr="004B748F" w:rsidRDefault="009E48F5" w:rsidP="009E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B748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Fin. forma</w:t>
            </w:r>
          </w:p>
        </w:tc>
        <w:tc>
          <w:tcPr>
            <w:tcW w:w="0" w:type="auto"/>
            <w:vAlign w:val="center"/>
            <w:hideMark/>
          </w:tcPr>
          <w:p w:rsidR="009E48F5" w:rsidRPr="004B748F" w:rsidRDefault="009E48F5" w:rsidP="009E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B748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Költségtérítés (félév)</w:t>
            </w:r>
          </w:p>
        </w:tc>
        <w:tc>
          <w:tcPr>
            <w:tcW w:w="0" w:type="auto"/>
            <w:vAlign w:val="center"/>
            <w:hideMark/>
          </w:tcPr>
          <w:p w:rsidR="009E48F5" w:rsidRPr="004B748F" w:rsidRDefault="009E48F5" w:rsidP="009E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B748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Képzési idő (félév)</w:t>
            </w:r>
          </w:p>
        </w:tc>
        <w:tc>
          <w:tcPr>
            <w:tcW w:w="0" w:type="auto"/>
            <w:vAlign w:val="center"/>
            <w:hideMark/>
          </w:tcPr>
          <w:p w:rsidR="009E48F5" w:rsidRPr="004B748F" w:rsidRDefault="009E48F5" w:rsidP="009E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B748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Irányszám</w:t>
            </w:r>
          </w:p>
        </w:tc>
        <w:tc>
          <w:tcPr>
            <w:tcW w:w="0" w:type="auto"/>
            <w:vAlign w:val="center"/>
            <w:hideMark/>
          </w:tcPr>
          <w:p w:rsidR="009E48F5" w:rsidRPr="004B748F" w:rsidRDefault="009E48F5" w:rsidP="009E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B748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Képzés gyakorisága</w:t>
            </w:r>
          </w:p>
        </w:tc>
        <w:tc>
          <w:tcPr>
            <w:tcW w:w="0" w:type="auto"/>
            <w:vAlign w:val="center"/>
            <w:hideMark/>
          </w:tcPr>
          <w:p w:rsidR="009E48F5" w:rsidRPr="004B748F" w:rsidRDefault="009E48F5" w:rsidP="009E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B748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Képzés helye</w:t>
            </w:r>
          </w:p>
        </w:tc>
        <w:tc>
          <w:tcPr>
            <w:tcW w:w="0" w:type="auto"/>
            <w:vAlign w:val="center"/>
            <w:hideMark/>
          </w:tcPr>
          <w:p w:rsidR="009E48F5" w:rsidRPr="004B748F" w:rsidRDefault="009E48F5" w:rsidP="009E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B748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Képzési terület</w:t>
            </w:r>
          </w:p>
        </w:tc>
      </w:tr>
      <w:tr w:rsidR="009E48F5" w:rsidRPr="004B748F" w:rsidTr="009E48F5">
        <w:trPr>
          <w:tblCellSpacing w:w="0" w:type="dxa"/>
        </w:trPr>
        <w:tc>
          <w:tcPr>
            <w:tcW w:w="0" w:type="auto"/>
            <w:vAlign w:val="center"/>
            <w:hideMark/>
          </w:tcPr>
          <w:p w:rsidR="009E48F5" w:rsidRPr="004B748F" w:rsidRDefault="009E48F5" w:rsidP="009E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B748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Levelező</w:t>
            </w:r>
          </w:p>
        </w:tc>
        <w:tc>
          <w:tcPr>
            <w:tcW w:w="0" w:type="auto"/>
            <w:vAlign w:val="center"/>
            <w:hideMark/>
          </w:tcPr>
          <w:p w:rsidR="009E48F5" w:rsidRPr="004B748F" w:rsidRDefault="009E48F5" w:rsidP="009E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B748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Költségtérítéses</w:t>
            </w:r>
          </w:p>
        </w:tc>
        <w:tc>
          <w:tcPr>
            <w:tcW w:w="0" w:type="auto"/>
            <w:vAlign w:val="center"/>
            <w:hideMark/>
          </w:tcPr>
          <w:p w:rsidR="009E48F5" w:rsidRPr="004B748F" w:rsidRDefault="009E48F5" w:rsidP="009E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B748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120000 Ft</w:t>
            </w:r>
          </w:p>
        </w:tc>
        <w:tc>
          <w:tcPr>
            <w:tcW w:w="0" w:type="auto"/>
            <w:vAlign w:val="center"/>
            <w:hideMark/>
          </w:tcPr>
          <w:p w:rsidR="009E48F5" w:rsidRPr="004B748F" w:rsidRDefault="009E48F5" w:rsidP="009E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B748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E48F5" w:rsidRPr="004B748F" w:rsidRDefault="009E48F5" w:rsidP="009E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B748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&lt; 20</w:t>
            </w:r>
          </w:p>
        </w:tc>
        <w:tc>
          <w:tcPr>
            <w:tcW w:w="0" w:type="auto"/>
            <w:vAlign w:val="center"/>
            <w:hideMark/>
          </w:tcPr>
          <w:p w:rsidR="009E48F5" w:rsidRPr="004B748F" w:rsidRDefault="009E48F5" w:rsidP="009E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B748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félévente 4-5 alkalom (péntek, szombat)</w:t>
            </w:r>
          </w:p>
        </w:tc>
        <w:tc>
          <w:tcPr>
            <w:tcW w:w="0" w:type="auto"/>
            <w:vAlign w:val="center"/>
            <w:hideMark/>
          </w:tcPr>
          <w:p w:rsidR="009E48F5" w:rsidRPr="004B748F" w:rsidRDefault="009E48F5" w:rsidP="009E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B748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Budapest</w:t>
            </w:r>
          </w:p>
        </w:tc>
        <w:tc>
          <w:tcPr>
            <w:tcW w:w="0" w:type="auto"/>
            <w:vAlign w:val="center"/>
            <w:hideMark/>
          </w:tcPr>
          <w:p w:rsidR="009E48F5" w:rsidRPr="004B748F" w:rsidRDefault="009E48F5" w:rsidP="009E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B748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pedagógusképzés képzési terület</w:t>
            </w:r>
          </w:p>
        </w:tc>
      </w:tr>
    </w:tbl>
    <w:p w:rsidR="009E48F5" w:rsidRPr="004B748F" w:rsidRDefault="009E48F5" w:rsidP="009E48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E48F5" w:rsidRPr="004B748F" w:rsidRDefault="009E48F5" w:rsidP="004B74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748F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Részvétel feltétele</w:t>
      </w:r>
      <w:r w:rsidRPr="004B748F">
        <w:rPr>
          <w:rFonts w:ascii="Times New Roman" w:eastAsia="Times New Roman" w:hAnsi="Times New Roman" w:cs="Times New Roman"/>
          <w:sz w:val="20"/>
          <w:szCs w:val="20"/>
          <w:lang w:eastAsia="hu-HU"/>
        </w:rPr>
        <w:t>: Német vagy német nemzetiségi szakos főiskolai tanítói, tanári, vagy egyetemi tanári oklevél, BA oklevél német műveltségterületen vagy német nemzetiségi szakirány tanító szakon, illetve mesterképzési némettanár, német- és nemzetiséginémet-tanár oklevél. Jelentkezhetnek továbbá német nemzetiségi iskolák főiskolai vagy egyetemi végzettségű tanárai, iskolaigazgatói, legalább B2 szintű (középfokú) német nyelvismerettel.</w:t>
      </w:r>
    </w:p>
    <w:p w:rsidR="009E48F5" w:rsidRPr="004B748F" w:rsidRDefault="009E48F5" w:rsidP="009E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748F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Szakirányú továbbképzésben megszerezhető szakképzettség neve</w:t>
      </w:r>
      <w:r w:rsidRPr="004B748F">
        <w:rPr>
          <w:rFonts w:ascii="Times New Roman" w:eastAsia="Times New Roman" w:hAnsi="Times New Roman" w:cs="Times New Roman"/>
          <w:sz w:val="20"/>
          <w:szCs w:val="20"/>
          <w:lang w:eastAsia="hu-HU"/>
        </w:rPr>
        <w:t>: német nemzetiségi oktatási referens</w:t>
      </w:r>
    </w:p>
    <w:p w:rsidR="009E48F5" w:rsidRPr="004B748F" w:rsidRDefault="009E48F5" w:rsidP="009E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748F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Kapcsolattartó/szakfelelős</w:t>
      </w:r>
      <w:r w:rsidRPr="004B748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: ELTE BTK Germanisztikai Intézet, dr. Erb Mária, cím: 1088 Budapest, Rákóczi út 5., tel/fax: (1) 485-5200/4401, (1) 485-5200/4310, email: </w:t>
      </w:r>
      <w:hyperlink r:id="rId5" w:history="1">
        <w:r w:rsidRPr="004B748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hu-HU"/>
          </w:rPr>
          <w:t>elte.germanistik@gmail.com</w:t>
        </w:r>
      </w:hyperlink>
      <w:r w:rsidRPr="004B748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honlap: </w:t>
      </w:r>
      <w:hyperlink r:id="rId6" w:tgtFrame="_blank" w:history="1">
        <w:r w:rsidRPr="004B748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hu-HU"/>
          </w:rPr>
          <w:t>http://germanistik.elte.hu</w:t>
        </w:r>
      </w:hyperlink>
      <w:r w:rsidRPr="004B748F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</w:p>
    <w:p w:rsidR="009E48F5" w:rsidRPr="004B748F" w:rsidRDefault="009E48F5" w:rsidP="009E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748F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Jelentkezési határidő</w:t>
      </w:r>
      <w:r w:rsidRPr="004B748F">
        <w:rPr>
          <w:rFonts w:ascii="Times New Roman" w:eastAsia="Times New Roman" w:hAnsi="Times New Roman" w:cs="Times New Roman"/>
          <w:sz w:val="20"/>
          <w:szCs w:val="20"/>
          <w:lang w:eastAsia="hu-HU"/>
        </w:rPr>
        <w:t>: 2012. július 15.</w:t>
      </w:r>
    </w:p>
    <w:p w:rsidR="009E48F5" w:rsidRPr="004B748F" w:rsidRDefault="009E48F5" w:rsidP="009E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748F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Jelentkezés módja</w:t>
      </w:r>
      <w:r w:rsidRPr="004B748F">
        <w:rPr>
          <w:rFonts w:ascii="Times New Roman" w:eastAsia="Times New Roman" w:hAnsi="Times New Roman" w:cs="Times New Roman"/>
          <w:sz w:val="20"/>
          <w:szCs w:val="20"/>
          <w:lang w:eastAsia="hu-HU"/>
        </w:rPr>
        <w:t>: honlapról letölthető jelentkezési lapon.</w:t>
      </w:r>
    </w:p>
    <w:p w:rsidR="009E48F5" w:rsidRPr="004B748F" w:rsidRDefault="009E48F5" w:rsidP="009E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748F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Csatolandó dokumentumok</w:t>
      </w:r>
      <w:r w:rsidRPr="004B748F">
        <w:rPr>
          <w:rFonts w:ascii="Times New Roman" w:eastAsia="Times New Roman" w:hAnsi="Times New Roman" w:cs="Times New Roman"/>
          <w:sz w:val="20"/>
          <w:szCs w:val="20"/>
          <w:lang w:eastAsia="hu-HU"/>
        </w:rPr>
        <w:t>: szakmai önéletrajz, német nyelvű motivációs levél (3-5 gépelt oldal), nyelvvizsga-bizonyítvány másolata (nem német szakos oklevélnél), 1 db felbélyegzett válaszboríték.</w:t>
      </w:r>
    </w:p>
    <w:p w:rsidR="009E48F5" w:rsidRPr="004B748F" w:rsidRDefault="009E48F5" w:rsidP="009E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748F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Képzés kezdete</w:t>
      </w:r>
      <w:r w:rsidRPr="004B748F">
        <w:rPr>
          <w:rFonts w:ascii="Times New Roman" w:eastAsia="Times New Roman" w:hAnsi="Times New Roman" w:cs="Times New Roman"/>
          <w:sz w:val="20"/>
          <w:szCs w:val="20"/>
          <w:lang w:eastAsia="hu-HU"/>
        </w:rPr>
        <w:t>: 2012. szeptember 13.</w:t>
      </w:r>
    </w:p>
    <w:p w:rsidR="009E48F5" w:rsidRPr="004B748F" w:rsidRDefault="009E48F5" w:rsidP="004B74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B748F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Egyéb információk</w:t>
      </w:r>
      <w:r w:rsidRPr="004B748F">
        <w:rPr>
          <w:rFonts w:ascii="Times New Roman" w:eastAsia="Times New Roman" w:hAnsi="Times New Roman" w:cs="Times New Roman"/>
          <w:sz w:val="20"/>
          <w:szCs w:val="20"/>
          <w:lang w:eastAsia="hu-HU"/>
        </w:rPr>
        <w:t>: A képzés során a leendő nemzetiségi oktatási referenseket az általános és középiskolai német, mint nemzetiségi nyelv oktatásának és a nemzetiségi anyanyelvi nevelésnek speciális feladataira készítik fel. Betekintést nyernek a magyarországi német nemzetiségi nyelvvel, irodalommal és történelemmel kapcsolatos legújabb bel- és külföldi kutatások eredményeibe, ezek módszertani vetületeibe és a tudományos eredményekről szóló publikációkba. A legfrissebb kutatási eredményeket a hallgatók olyan módszertani ajánlásokkal együtt ismerik meg, amelyek segítségével a legújabb tudományos eredmények a nevelési-oktatási hétköznapokba - pl. projektnapok keretében - integrálhatóvá válnak. Felvételi vizsga nincs. Megfelelő számú jelentkező esetén a felvételi döntés a benyújtott dokumentumok alapján történik.</w:t>
      </w:r>
    </w:p>
    <w:p w:rsidR="00F85A2F" w:rsidRPr="004B748F" w:rsidRDefault="00F85A2F">
      <w:pPr>
        <w:rPr>
          <w:rFonts w:ascii="Times New Roman" w:hAnsi="Times New Roman" w:cs="Times New Roman"/>
          <w:sz w:val="20"/>
          <w:szCs w:val="20"/>
        </w:rPr>
      </w:pPr>
    </w:p>
    <w:sectPr w:rsidR="00F85A2F" w:rsidRPr="004B748F" w:rsidSect="009E48F5">
      <w:pgSz w:w="11906" w:h="16838"/>
      <w:pgMar w:top="851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8F5"/>
    <w:rsid w:val="004B748F"/>
    <w:rsid w:val="00721B0B"/>
    <w:rsid w:val="009E48F5"/>
    <w:rsid w:val="00F8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j">
    <w:name w:val="j"/>
    <w:basedOn w:val="Norml"/>
    <w:rsid w:val="009E4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9E48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j">
    <w:name w:val="j"/>
    <w:basedOn w:val="Norml"/>
    <w:rsid w:val="009E4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9E48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ermanistik.elte.hu" TargetMode="External"/><Relationship Id="rId5" Type="http://schemas.openxmlformats.org/officeDocument/2006/relationships/hyperlink" Target="mailto:elte.germanisti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2077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</dc:creator>
  <cp:keywords/>
  <dc:description/>
  <cp:lastModifiedBy>bbeata</cp:lastModifiedBy>
  <cp:revision>2</cp:revision>
  <dcterms:created xsi:type="dcterms:W3CDTF">2011-12-19T13:34:00Z</dcterms:created>
  <dcterms:modified xsi:type="dcterms:W3CDTF">2011-12-19T13:34:00Z</dcterms:modified>
</cp:coreProperties>
</file>